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7E00" w14:textId="5458E844" w:rsidR="0085465B" w:rsidRDefault="0085465B" w:rsidP="0085465B">
      <w:pPr>
        <w:rPr>
          <w:rFonts w:ascii="Calibri" w:hAnsi="Calibri" w:cs="Calibri"/>
          <w:color w:val="000000"/>
        </w:rPr>
      </w:pPr>
      <w:r>
        <w:rPr>
          <w:rFonts w:ascii="Century Gothic" w:hAnsi="Century Gothic" w:cs="Calibri"/>
          <w:color w:val="000000"/>
        </w:rPr>
        <w:t xml:space="preserve">Good Morning, </w:t>
      </w:r>
      <w:r w:rsidR="00745034">
        <w:rPr>
          <w:rFonts w:ascii="Century Gothic" w:hAnsi="Century Gothic" w:cs="Calibri"/>
          <w:color w:val="000000"/>
        </w:rPr>
        <w:t>CONTRACTOR</w:t>
      </w:r>
      <w:r>
        <w:rPr>
          <w:rFonts w:ascii="Century Gothic" w:hAnsi="Century Gothic" w:cs="Calibri"/>
          <w:color w:val="000000"/>
        </w:rPr>
        <w:t xml:space="preserve">  ,</w:t>
      </w:r>
    </w:p>
    <w:p w14:paraId="5C89C168" w14:textId="77777777" w:rsidR="0085465B" w:rsidRDefault="0085465B" w:rsidP="0085465B">
      <w:pPr>
        <w:rPr>
          <w:rFonts w:ascii="Calibri" w:hAnsi="Calibri" w:cs="Calibri"/>
          <w:color w:val="000000"/>
        </w:rPr>
      </w:pPr>
      <w:r>
        <w:rPr>
          <w:rFonts w:ascii="Century Gothic" w:hAnsi="Century Gothic" w:cs="Calibri"/>
          <w:color w:val="000000"/>
        </w:rPr>
        <w:t> </w:t>
      </w:r>
    </w:p>
    <w:p w14:paraId="2BCD92D7" w14:textId="77777777" w:rsidR="0085465B" w:rsidRDefault="0085465B" w:rsidP="0085465B">
      <w:pPr>
        <w:rPr>
          <w:rFonts w:ascii="Calibri" w:hAnsi="Calibri" w:cs="Calibri"/>
          <w:color w:val="000000"/>
        </w:rPr>
      </w:pPr>
      <w:r>
        <w:rPr>
          <w:rFonts w:ascii="Century Gothic" w:hAnsi="Century Gothic" w:cs="Calibri"/>
          <w:color w:val="000000"/>
        </w:rPr>
        <w:t>Attached, please find the contractor enrollment paperwork. </w:t>
      </w:r>
      <w:r>
        <w:rPr>
          <w:rStyle w:val="apple-converted-space"/>
          <w:rFonts w:ascii="Century Gothic" w:hAnsi="Century Gothic" w:cs="Calibri"/>
          <w:color w:val="000000"/>
        </w:rPr>
        <w:t> </w:t>
      </w:r>
    </w:p>
    <w:p w14:paraId="088716B4" w14:textId="77777777" w:rsidR="0085465B" w:rsidRDefault="0085465B" w:rsidP="0085465B">
      <w:pPr>
        <w:rPr>
          <w:rFonts w:ascii="Calibri" w:hAnsi="Calibri" w:cs="Calibri"/>
          <w:color w:val="000000"/>
        </w:rPr>
      </w:pPr>
      <w:r>
        <w:rPr>
          <w:rFonts w:ascii="Century Gothic" w:hAnsi="Century Gothic" w:cs="Calibri"/>
          <w:color w:val="000000"/>
        </w:rPr>
        <w:t> </w:t>
      </w:r>
    </w:p>
    <w:p w14:paraId="417EADA4" w14:textId="77777777" w:rsidR="0085465B" w:rsidRDefault="0085465B" w:rsidP="0085465B">
      <w:pPr>
        <w:rPr>
          <w:rFonts w:ascii="Calibri" w:hAnsi="Calibri" w:cs="Calibri"/>
          <w:color w:val="000000"/>
        </w:rPr>
      </w:pPr>
      <w:r>
        <w:rPr>
          <w:rFonts w:ascii="Century Gothic" w:hAnsi="Century Gothic" w:cs="Calibri"/>
          <w:color w:val="000000"/>
        </w:rPr>
        <w:t>This packet includes a number of documents that are necessary in order for you to be authorized to receive funds from the Nebraska Department of Health and Human Services, one of our major funding resources.  The packet includes:</w:t>
      </w:r>
    </w:p>
    <w:p w14:paraId="33D83389" w14:textId="3D08870C" w:rsidR="0085465B" w:rsidRDefault="0085465B" w:rsidP="0085465B">
      <w:pPr>
        <w:rPr>
          <w:rFonts w:ascii="Century Gothic" w:hAnsi="Century Gothic" w:cs="Calibri"/>
          <w:color w:val="000000"/>
        </w:rPr>
      </w:pPr>
      <w:r>
        <w:rPr>
          <w:rFonts w:ascii="Century Gothic" w:hAnsi="Century Gothic" w:cs="Calibri"/>
          <w:color w:val="000000"/>
        </w:rPr>
        <w:t> </w:t>
      </w:r>
    </w:p>
    <w:p w14:paraId="083DE923" w14:textId="2F5E2360" w:rsidR="0085465B" w:rsidRDefault="0085465B" w:rsidP="0085465B">
      <w:pPr>
        <w:rPr>
          <w:rFonts w:ascii="Calibri" w:hAnsi="Calibri" w:cs="Calibri"/>
          <w:color w:val="000000"/>
        </w:rPr>
      </w:pPr>
      <w:r>
        <w:rPr>
          <w:rFonts w:ascii="Century Gothic" w:hAnsi="Century Gothic" w:cs="Calibri"/>
          <w:color w:val="000000"/>
        </w:rPr>
        <w:t>MC-199</w:t>
      </w:r>
    </w:p>
    <w:p w14:paraId="4A259970" w14:textId="77777777" w:rsidR="0085465B" w:rsidRDefault="0085465B" w:rsidP="0085465B">
      <w:pPr>
        <w:rPr>
          <w:rFonts w:ascii="Calibri" w:hAnsi="Calibri" w:cs="Calibri"/>
          <w:color w:val="000000"/>
        </w:rPr>
      </w:pPr>
      <w:r>
        <w:rPr>
          <w:rFonts w:ascii="Century Gothic" w:hAnsi="Century Gothic" w:cs="Calibri"/>
          <w:color w:val="000000"/>
        </w:rPr>
        <w:t>MLTC-62</w:t>
      </w:r>
    </w:p>
    <w:p w14:paraId="7CC6D810" w14:textId="600FEE3F" w:rsidR="0085465B" w:rsidRDefault="0085465B" w:rsidP="0085465B">
      <w:pPr>
        <w:rPr>
          <w:rFonts w:ascii="Calibri" w:hAnsi="Calibri" w:cs="Calibri"/>
          <w:color w:val="000000"/>
        </w:rPr>
      </w:pPr>
      <w:r>
        <w:rPr>
          <w:rFonts w:ascii="Century Gothic" w:hAnsi="Century Gothic" w:cs="Calibri"/>
          <w:color w:val="000000"/>
        </w:rPr>
        <w:t>W-4 (</w:t>
      </w:r>
      <w:r w:rsidR="00112C45">
        <w:rPr>
          <w:rFonts w:ascii="Century Gothic" w:hAnsi="Century Gothic" w:cs="Calibri"/>
          <w:color w:val="000000"/>
        </w:rPr>
        <w:t xml:space="preserve">Required for those filing with </w:t>
      </w:r>
      <w:r w:rsidR="00634D81">
        <w:rPr>
          <w:rFonts w:ascii="Century Gothic" w:hAnsi="Century Gothic" w:cs="Calibri"/>
          <w:color w:val="000000"/>
        </w:rPr>
        <w:t xml:space="preserve">a </w:t>
      </w:r>
      <w:r>
        <w:rPr>
          <w:rFonts w:ascii="Century Gothic" w:hAnsi="Century Gothic" w:cs="Calibri"/>
          <w:color w:val="000000"/>
        </w:rPr>
        <w:t>S</w:t>
      </w:r>
      <w:r w:rsidR="00634D81">
        <w:rPr>
          <w:rFonts w:ascii="Century Gothic" w:hAnsi="Century Gothic" w:cs="Calibri"/>
          <w:color w:val="000000"/>
        </w:rPr>
        <w:t xml:space="preserve">ocial </w:t>
      </w:r>
      <w:r>
        <w:rPr>
          <w:rFonts w:ascii="Century Gothic" w:hAnsi="Century Gothic" w:cs="Calibri"/>
          <w:color w:val="000000"/>
        </w:rPr>
        <w:t>S</w:t>
      </w:r>
      <w:r w:rsidR="00634D81">
        <w:rPr>
          <w:rFonts w:ascii="Century Gothic" w:hAnsi="Century Gothic" w:cs="Calibri"/>
          <w:color w:val="000000"/>
        </w:rPr>
        <w:t xml:space="preserve">ecurity </w:t>
      </w:r>
      <w:r>
        <w:rPr>
          <w:rFonts w:ascii="Century Gothic" w:hAnsi="Century Gothic" w:cs="Calibri"/>
          <w:color w:val="000000"/>
        </w:rPr>
        <w:t>N</w:t>
      </w:r>
      <w:r w:rsidR="00634D81">
        <w:rPr>
          <w:rFonts w:ascii="Century Gothic" w:hAnsi="Century Gothic" w:cs="Calibri"/>
          <w:color w:val="000000"/>
        </w:rPr>
        <w:t>umber</w:t>
      </w:r>
      <w:r>
        <w:rPr>
          <w:rFonts w:ascii="Century Gothic" w:hAnsi="Century Gothic" w:cs="Calibri"/>
          <w:color w:val="000000"/>
        </w:rPr>
        <w:t>)</w:t>
      </w:r>
    </w:p>
    <w:p w14:paraId="735BDDA3" w14:textId="5E33D5A1" w:rsidR="0085465B" w:rsidRDefault="0085465B" w:rsidP="0085465B">
      <w:pPr>
        <w:rPr>
          <w:rFonts w:ascii="Century Gothic" w:hAnsi="Century Gothic" w:cs="Calibri"/>
          <w:color w:val="000000"/>
        </w:rPr>
      </w:pPr>
      <w:r>
        <w:rPr>
          <w:rFonts w:ascii="Century Gothic" w:hAnsi="Century Gothic" w:cs="Calibri"/>
          <w:color w:val="000000"/>
        </w:rPr>
        <w:t>MC-19</w:t>
      </w:r>
    </w:p>
    <w:p w14:paraId="05976D2A" w14:textId="3EFC9999" w:rsidR="00634D81" w:rsidRDefault="00634D81" w:rsidP="0085465B">
      <w:pPr>
        <w:rPr>
          <w:rFonts w:ascii="Calibri" w:hAnsi="Calibri" w:cs="Calibri"/>
          <w:color w:val="000000"/>
        </w:rPr>
      </w:pPr>
      <w:r>
        <w:rPr>
          <w:rFonts w:ascii="Century Gothic" w:hAnsi="Century Gothic" w:cs="Calibri"/>
          <w:color w:val="000000"/>
        </w:rPr>
        <w:t>NDE ACH/W9</w:t>
      </w:r>
    </w:p>
    <w:p w14:paraId="2652B1EC" w14:textId="77777777" w:rsidR="0085465B" w:rsidRDefault="0085465B" w:rsidP="0085465B">
      <w:pPr>
        <w:rPr>
          <w:rFonts w:ascii="Calibri" w:hAnsi="Calibri" w:cs="Calibri"/>
          <w:color w:val="000000"/>
        </w:rPr>
      </w:pPr>
      <w:r>
        <w:rPr>
          <w:rFonts w:ascii="Century Gothic" w:hAnsi="Century Gothic" w:cs="Calibri"/>
          <w:color w:val="000000"/>
        </w:rPr>
        <w:t> </w:t>
      </w:r>
    </w:p>
    <w:p w14:paraId="4D808060" w14:textId="77777777" w:rsidR="0085465B" w:rsidRDefault="0085465B" w:rsidP="0085465B">
      <w:pPr>
        <w:rPr>
          <w:rFonts w:ascii="Calibri" w:hAnsi="Calibri" w:cs="Calibri"/>
          <w:color w:val="000000"/>
        </w:rPr>
      </w:pPr>
      <w:r>
        <w:rPr>
          <w:rFonts w:ascii="Century Gothic" w:hAnsi="Century Gothic" w:cs="Calibri"/>
          <w:color w:val="000000"/>
        </w:rPr>
        <w:t>In addition to the documents above, there is also a contractor information form. This form will assist staff at ATP in understanding the scope of your business, the types of projects you prefer to bid on, and the geographic area you work in.</w:t>
      </w:r>
      <w:r>
        <w:rPr>
          <w:rStyle w:val="apple-converted-space"/>
          <w:rFonts w:ascii="Century Gothic" w:hAnsi="Century Gothic" w:cs="Calibri"/>
          <w:color w:val="000000"/>
        </w:rPr>
        <w:t> </w:t>
      </w:r>
    </w:p>
    <w:p w14:paraId="55C9D451" w14:textId="77777777" w:rsidR="0085465B" w:rsidRDefault="0085465B" w:rsidP="0085465B">
      <w:pPr>
        <w:rPr>
          <w:rFonts w:ascii="Calibri" w:hAnsi="Calibri" w:cs="Calibri"/>
          <w:color w:val="000000"/>
        </w:rPr>
      </w:pPr>
      <w:r>
        <w:rPr>
          <w:rFonts w:ascii="Century Gothic" w:hAnsi="Century Gothic" w:cs="Calibri"/>
          <w:color w:val="000000"/>
        </w:rPr>
        <w:t> </w:t>
      </w:r>
    </w:p>
    <w:p w14:paraId="3AE3016A" w14:textId="77777777" w:rsidR="0085465B" w:rsidRDefault="0085465B" w:rsidP="0085465B">
      <w:pPr>
        <w:rPr>
          <w:rFonts w:ascii="Calibri" w:hAnsi="Calibri" w:cs="Calibri"/>
          <w:color w:val="000000"/>
        </w:rPr>
      </w:pPr>
      <w:r>
        <w:rPr>
          <w:rFonts w:ascii="Century Gothic" w:hAnsi="Century Gothic" w:cs="Calibri"/>
          <w:color w:val="000000"/>
        </w:rPr>
        <w:t>Please note that contractors are required to be registered with the Nebraska Department of Labor.</w:t>
      </w:r>
      <w:r>
        <w:rPr>
          <w:rStyle w:val="apple-converted-space"/>
          <w:rFonts w:ascii="Century Gothic" w:hAnsi="Century Gothic" w:cs="Calibri"/>
          <w:color w:val="000000"/>
        </w:rPr>
        <w:t> </w:t>
      </w:r>
    </w:p>
    <w:p w14:paraId="31BA1F1E" w14:textId="77777777" w:rsidR="0085465B" w:rsidRDefault="0085465B" w:rsidP="0085465B">
      <w:pPr>
        <w:rPr>
          <w:rFonts w:ascii="Calibri" w:hAnsi="Calibri" w:cs="Calibri"/>
          <w:color w:val="000000"/>
        </w:rPr>
      </w:pPr>
      <w:r>
        <w:rPr>
          <w:rFonts w:ascii="Century Gothic" w:hAnsi="Century Gothic" w:cs="Calibri"/>
          <w:color w:val="000000"/>
        </w:rPr>
        <w:t> </w:t>
      </w:r>
    </w:p>
    <w:p w14:paraId="4C48930C" w14:textId="77777777" w:rsidR="0085465B" w:rsidRDefault="0085465B" w:rsidP="0085465B">
      <w:pPr>
        <w:rPr>
          <w:rFonts w:ascii="Calibri" w:hAnsi="Calibri" w:cs="Calibri"/>
          <w:color w:val="000000"/>
        </w:rPr>
      </w:pPr>
      <w:r>
        <w:rPr>
          <w:rFonts w:ascii="Century Gothic" w:hAnsi="Century Gothic" w:cs="Calibri"/>
          <w:color w:val="000000"/>
        </w:rPr>
        <w:t>Included is an enrollment guide which is intended to assist you while you are filling out the paperwork. However, please do not hesitate to contact us if you have any questions.</w:t>
      </w:r>
    </w:p>
    <w:p w14:paraId="173E0256" w14:textId="77777777" w:rsidR="0085465B" w:rsidRDefault="0085465B" w:rsidP="0085465B">
      <w:pPr>
        <w:rPr>
          <w:rFonts w:ascii="Calibri" w:hAnsi="Calibri" w:cs="Calibri"/>
          <w:color w:val="000000"/>
        </w:rPr>
      </w:pPr>
      <w:r>
        <w:rPr>
          <w:rFonts w:ascii="Century Gothic" w:hAnsi="Century Gothic" w:cs="Calibri"/>
          <w:color w:val="000000"/>
        </w:rPr>
        <w:t> </w:t>
      </w:r>
    </w:p>
    <w:p w14:paraId="2B1523FB" w14:textId="301717BB" w:rsidR="00C558E1" w:rsidRPr="00C558E1" w:rsidRDefault="0085465B" w:rsidP="00C558E1">
      <w:pPr>
        <w:rPr>
          <w:rFonts w:ascii="Century Gothic" w:hAnsi="Century Gothic" w:cs="Calibri"/>
          <w:color w:val="000000"/>
        </w:rPr>
      </w:pPr>
      <w:r>
        <w:rPr>
          <w:rFonts w:ascii="Century Gothic" w:hAnsi="Century Gothic" w:cs="Calibri"/>
          <w:color w:val="000000"/>
        </w:rPr>
        <w:t xml:space="preserve">Thank you, again, for your interest in working with ATP. If you have any questions while completing this packet, please contact </w:t>
      </w:r>
      <w:r w:rsidR="00E341FD">
        <w:rPr>
          <w:rFonts w:ascii="Century Gothic" w:hAnsi="Century Gothic" w:cs="Calibri"/>
          <w:color w:val="000000"/>
        </w:rPr>
        <w:t xml:space="preserve">me </w:t>
      </w:r>
      <w:r>
        <w:rPr>
          <w:rFonts w:ascii="Century Gothic" w:hAnsi="Century Gothic" w:cs="Calibri"/>
          <w:color w:val="000000"/>
        </w:rPr>
        <w:t xml:space="preserve">at </w:t>
      </w:r>
      <w:r w:rsidR="003E7F37">
        <w:rPr>
          <w:rFonts w:ascii="Century Gothic" w:hAnsi="Century Gothic" w:cs="Calibri"/>
          <w:color w:val="000000"/>
        </w:rPr>
        <w:t xml:space="preserve">###.###.#### </w:t>
      </w:r>
      <w:r w:rsidR="00E341FD">
        <w:rPr>
          <w:rFonts w:ascii="Century Gothic" w:hAnsi="Century Gothic" w:cs="Calibri"/>
          <w:color w:val="000000"/>
        </w:rPr>
        <w:t xml:space="preserve">or </w:t>
      </w:r>
      <w:r w:rsidR="00745034">
        <w:rPr>
          <w:rFonts w:ascii="Century Gothic" w:hAnsi="Century Gothic" w:cs="Calibri"/>
          <w:color w:val="000000"/>
        </w:rPr>
        <w:t>ATP STAFF NAME at ###.###.####</w:t>
      </w:r>
      <w:r w:rsidR="00E341FD">
        <w:rPr>
          <w:rFonts w:ascii="Century Gothic" w:hAnsi="Century Gothic" w:cs="Calibri"/>
          <w:color w:val="000000"/>
        </w:rPr>
        <w:t>.</w:t>
      </w:r>
      <w:r w:rsidR="00C558E1">
        <w:rPr>
          <w:rFonts w:ascii="Century Gothic" w:hAnsi="Century Gothic" w:cs="Calibri"/>
          <w:color w:val="000000"/>
        </w:rPr>
        <w:t xml:space="preserve"> </w:t>
      </w:r>
      <w:r w:rsidR="00C558E1" w:rsidRPr="00C558E1">
        <w:rPr>
          <w:rFonts w:ascii="Century Gothic" w:hAnsi="Century Gothic" w:cs="Calibri"/>
          <w:color w:val="000000"/>
        </w:rPr>
        <w:t>We are willing to schedule a Zoom meeting to assist you in filing out the paperwork.</w:t>
      </w:r>
    </w:p>
    <w:p w14:paraId="40EC61F4" w14:textId="65121598" w:rsidR="0085465B" w:rsidRDefault="0085465B" w:rsidP="0085465B">
      <w:pPr>
        <w:rPr>
          <w:rFonts w:ascii="Calibri" w:hAnsi="Calibri" w:cs="Calibri"/>
          <w:color w:val="000000"/>
        </w:rPr>
      </w:pPr>
    </w:p>
    <w:p w14:paraId="477696C5" w14:textId="77777777" w:rsidR="0085465B" w:rsidRDefault="0085465B" w:rsidP="0085465B">
      <w:pPr>
        <w:rPr>
          <w:rFonts w:ascii="Calibri" w:hAnsi="Calibri" w:cs="Calibri"/>
          <w:color w:val="000000"/>
        </w:rPr>
      </w:pPr>
      <w:r>
        <w:rPr>
          <w:rFonts w:ascii="Century Gothic" w:hAnsi="Century Gothic" w:cs="Calibri"/>
          <w:color w:val="000000"/>
        </w:rPr>
        <w:t> </w:t>
      </w:r>
    </w:p>
    <w:p w14:paraId="28B90DBE" w14:textId="2150AE1F" w:rsidR="0085465B" w:rsidRDefault="0085465B" w:rsidP="00EE142A">
      <w:pPr>
        <w:rPr>
          <w:rFonts w:ascii="Calibri" w:hAnsi="Calibri" w:cs="Calibri"/>
          <w:color w:val="000000"/>
        </w:rPr>
      </w:pPr>
      <w:r>
        <w:rPr>
          <w:rFonts w:ascii="Century Gothic" w:hAnsi="Century Gothic" w:cs="Calibri"/>
          <w:color w:val="000000"/>
        </w:rPr>
        <w:t> </w:t>
      </w:r>
    </w:p>
    <w:p w14:paraId="6BFA5FB8" w14:textId="77777777" w:rsidR="00240440" w:rsidRPr="0085465B" w:rsidRDefault="00240440" w:rsidP="0085465B"/>
    <w:sectPr w:rsidR="00240440" w:rsidRPr="0085465B" w:rsidSect="009F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01"/>
    <w:rsid w:val="00112C45"/>
    <w:rsid w:val="00240440"/>
    <w:rsid w:val="003E7F37"/>
    <w:rsid w:val="00474957"/>
    <w:rsid w:val="00634D81"/>
    <w:rsid w:val="00662901"/>
    <w:rsid w:val="00745034"/>
    <w:rsid w:val="0085465B"/>
    <w:rsid w:val="0095484F"/>
    <w:rsid w:val="009F4568"/>
    <w:rsid w:val="00BB5C1E"/>
    <w:rsid w:val="00C558E1"/>
    <w:rsid w:val="00C6730B"/>
    <w:rsid w:val="00E341FD"/>
    <w:rsid w:val="00E3755D"/>
    <w:rsid w:val="00E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AA98D"/>
  <w15:chartTrackingRefBased/>
  <w15:docId w15:val="{780C21B0-43A8-4649-834C-D9261C8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01"/>
    <w:rPr>
      <w:color w:val="0000FF"/>
      <w:u w:val="single"/>
    </w:rPr>
  </w:style>
  <w:style w:type="character" w:customStyle="1" w:styleId="apple-converted-space">
    <w:name w:val="apple-converted-space"/>
    <w:basedOn w:val="DefaultParagraphFont"/>
    <w:rsid w:val="0085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987">
      <w:bodyDiv w:val="1"/>
      <w:marLeft w:val="0"/>
      <w:marRight w:val="0"/>
      <w:marTop w:val="0"/>
      <w:marBottom w:val="0"/>
      <w:divBdr>
        <w:top w:val="none" w:sz="0" w:space="0" w:color="auto"/>
        <w:left w:val="none" w:sz="0" w:space="0" w:color="auto"/>
        <w:bottom w:val="none" w:sz="0" w:space="0" w:color="auto"/>
        <w:right w:val="none" w:sz="0" w:space="0" w:color="auto"/>
      </w:divBdr>
    </w:div>
    <w:div w:id="13071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Lisa</dc:creator>
  <cp:keywords/>
  <dc:description/>
  <cp:lastModifiedBy>Oberg, Lisa</cp:lastModifiedBy>
  <cp:revision>12</cp:revision>
  <dcterms:created xsi:type="dcterms:W3CDTF">2021-10-21T14:15:00Z</dcterms:created>
  <dcterms:modified xsi:type="dcterms:W3CDTF">2023-01-19T22:13:00Z</dcterms:modified>
</cp:coreProperties>
</file>